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08" w:rsidRDefault="00A70808">
      <w:r>
        <w:t>İSLAM MEDENIYETINDE ÖNE ÇIKAN EĞITIM KURUMLARI</w:t>
      </w:r>
    </w:p>
    <w:p w:rsidR="00A70808" w:rsidRDefault="00A70808">
      <w:r w:rsidRPr="00A70808">
        <w:rPr>
          <w:b/>
        </w:rPr>
        <w:t xml:space="preserve"> Mescit-Cami:</w:t>
      </w:r>
      <w:r>
        <w:t xml:space="preserve"> Hz. Muhammed (s.a.v.) İslam’ın ilk yıllarından itibaren Mekke’de çok zor şartlar olmasına rağmen eğitim öğretim faaliyetlerini yürütmüştür. Her an şiddet ve öldürülme baskısı altında yaşayan Müslümanlar için </w:t>
      </w:r>
      <w:proofErr w:type="spellStart"/>
      <w:r>
        <w:t>Erkam’ın</w:t>
      </w:r>
      <w:proofErr w:type="spellEnd"/>
      <w:r>
        <w:t xml:space="preserve"> (r.a.) evi ilk eğitim ortamı olmuştur. Müslümanların hicret ile baskı ortamından kurtulmaları sonrasında, Hz. Peygamber (s.a.v.) Medine’de ilk icraat olarak bir mescit inşa etmiştir. </w:t>
      </w:r>
      <w:proofErr w:type="spellStart"/>
      <w:r>
        <w:t>Mescid</w:t>
      </w:r>
      <w:proofErr w:type="spellEnd"/>
      <w:r>
        <w:t>-i Nebi (Peygamber Mescidi) adı verilen bu mescide bitişik olarak yapılan ve “</w:t>
      </w:r>
      <w:proofErr w:type="spellStart"/>
      <w:r>
        <w:t>suffe</w:t>
      </w:r>
      <w:proofErr w:type="spellEnd"/>
      <w:r>
        <w:t xml:space="preserve">” denilen bölümlerde eğitim öğretim faaliyetleri sürdürülmüştür. </w:t>
      </w:r>
      <w:proofErr w:type="spellStart"/>
      <w:r>
        <w:t>Suffe</w:t>
      </w:r>
      <w:proofErr w:type="spellEnd"/>
      <w:r>
        <w:t xml:space="preserve">, İslam medeniyetinin ilk eğitim kurumudur ve buralarda ikamet eden gençler ilim tahsili ile ilgilenmişlerdir. </w:t>
      </w:r>
    </w:p>
    <w:p w:rsidR="00A70808" w:rsidRDefault="00A70808">
      <w:r w:rsidRPr="00A70808">
        <w:rPr>
          <w:b/>
        </w:rPr>
        <w:t>Mektep:</w:t>
      </w:r>
      <w:r>
        <w:t xml:space="preserve"> Mektepler, bugünkü anlamda ilkokul seviyesinde okuma yazma eğitimlerinin verildiği okullardır. Hz. Peygamber'in (s.a.v.), on Müslüman çocuğa okuma yazma öğretmeleri karşılığında Bedir Savaşı esirlerini serbest bıraktığı bilinmektedir. Buradan hareketle bir veya birkaç sınıflı bir okulun oluşturulduğu ortaya çıkmaktadır. Vahiy kâtiplerinden </w:t>
      </w:r>
      <w:proofErr w:type="spellStart"/>
      <w:r>
        <w:t>Zeyd</w:t>
      </w:r>
      <w:proofErr w:type="spellEnd"/>
      <w:r>
        <w:t xml:space="preserve"> b. Sabit de (r.a.) bu okulun öğrencilerindendir. </w:t>
      </w:r>
      <w:proofErr w:type="spellStart"/>
      <w:r>
        <w:t>Hulefa</w:t>
      </w:r>
      <w:proofErr w:type="spellEnd"/>
      <w:r>
        <w:t xml:space="preserve">-i </w:t>
      </w:r>
      <w:proofErr w:type="spellStart"/>
      <w:r>
        <w:t>Raşidin</w:t>
      </w:r>
      <w:proofErr w:type="spellEnd"/>
      <w:r>
        <w:t xml:space="preserve"> Devri’nde ve özellikle Hz. Ömer (r.a.) zamanında bu tür okullar yaygınlaşmıştır. Hz. Ömer Dönemi'nde mektepler kurularak muallimlere maaş bağlanmıştır. </w:t>
      </w:r>
    </w:p>
    <w:p w:rsidR="00A70808" w:rsidRDefault="00A70808">
      <w:r>
        <w:t xml:space="preserve">Medrese: Medreseler geçmişte yükseköğretim faaliyetlerinin yapıldığı yerlerdir. Bugünkü anlamda fakültelere karşılık gelen eğitim kurumlarıdır. İlk olarak hicri 5. asırda Selçuklular tarafından “Nizamiye Medreseleri” kuruldu. Medreselerin bulunduğu başlıca yerler </w:t>
      </w:r>
      <w:proofErr w:type="spellStart"/>
      <w:r>
        <w:t>Kurtuba</w:t>
      </w:r>
      <w:proofErr w:type="spellEnd"/>
      <w:r>
        <w:t xml:space="preserve">, Bağdat, Horasan, </w:t>
      </w:r>
      <w:proofErr w:type="spellStart"/>
      <w:r>
        <w:t>Maveraünnehir</w:t>
      </w:r>
      <w:proofErr w:type="spellEnd"/>
      <w:r>
        <w:t xml:space="preserve">, </w:t>
      </w:r>
      <w:proofErr w:type="spellStart"/>
      <w:r>
        <w:t>Semerkand</w:t>
      </w:r>
      <w:proofErr w:type="spellEnd"/>
      <w:r>
        <w:t xml:space="preserve">, Buhara, Mısır, Konya, Kayseri, Sivas, Erzurum, Edirne, Elâzığ’dır. </w:t>
      </w:r>
    </w:p>
    <w:p w:rsidR="00A70808" w:rsidRDefault="00A70808">
      <w:proofErr w:type="spellStart"/>
      <w:r w:rsidRPr="00A70808">
        <w:rPr>
          <w:b/>
        </w:rPr>
        <w:t>Daru’l</w:t>
      </w:r>
      <w:proofErr w:type="spellEnd"/>
      <w:r w:rsidRPr="00A70808">
        <w:rPr>
          <w:b/>
        </w:rPr>
        <w:t>-</w:t>
      </w:r>
      <w:proofErr w:type="spellStart"/>
      <w:r w:rsidRPr="00A70808">
        <w:rPr>
          <w:b/>
        </w:rPr>
        <w:t>kurra</w:t>
      </w:r>
      <w:proofErr w:type="spellEnd"/>
      <w:r w:rsidRPr="00A70808">
        <w:rPr>
          <w:b/>
        </w:rPr>
        <w:t>:</w:t>
      </w:r>
      <w:r>
        <w:t xml:space="preserve"> </w:t>
      </w:r>
      <w:proofErr w:type="spellStart"/>
      <w:r>
        <w:t>Kur’an</w:t>
      </w:r>
      <w:proofErr w:type="spellEnd"/>
      <w:r>
        <w:t xml:space="preserve"> öğretilen ve </w:t>
      </w:r>
      <w:proofErr w:type="spellStart"/>
      <w:r>
        <w:t>hâfız</w:t>
      </w:r>
      <w:proofErr w:type="spellEnd"/>
      <w:r>
        <w:t xml:space="preserve"> yetiştirilen mekteplerin, kıraat eğitimi yapılan medrese veya bölümlerin genel adıdır. Bir başka ifadeyle </w:t>
      </w:r>
      <w:proofErr w:type="spellStart"/>
      <w:r>
        <w:t>daru’l</w:t>
      </w:r>
      <w:proofErr w:type="spellEnd"/>
      <w:r>
        <w:t>-</w:t>
      </w:r>
      <w:proofErr w:type="spellStart"/>
      <w:r>
        <w:t>kurra</w:t>
      </w:r>
      <w:proofErr w:type="spellEnd"/>
      <w:r>
        <w:t xml:space="preserve">, </w:t>
      </w:r>
      <w:proofErr w:type="spellStart"/>
      <w:r>
        <w:t>Kur’an</w:t>
      </w:r>
      <w:proofErr w:type="spellEnd"/>
      <w:r>
        <w:t xml:space="preserve">-ı Kerim okuma ilmini uzmanlık derecesinde öğreten okullara verilen isimdir. </w:t>
      </w:r>
    </w:p>
    <w:p w:rsidR="00A70808" w:rsidRDefault="00A70808">
      <w:proofErr w:type="spellStart"/>
      <w:r w:rsidRPr="00A70808">
        <w:rPr>
          <w:b/>
        </w:rPr>
        <w:t>Daru’l</w:t>
      </w:r>
      <w:proofErr w:type="spellEnd"/>
      <w:r w:rsidRPr="00A70808">
        <w:rPr>
          <w:b/>
        </w:rPr>
        <w:t>-hadis:</w:t>
      </w:r>
      <w:r>
        <w:t xml:space="preserve"> Hadis ilimlerinin öğretildiği ve hadis ilimlerinde uzmanların yetiştirildiği yüksek öğretim kurumlarıdır. </w:t>
      </w:r>
    </w:p>
    <w:p w:rsidR="00A70808" w:rsidRDefault="00A70808">
      <w:proofErr w:type="spellStart"/>
      <w:r w:rsidRPr="00A70808">
        <w:rPr>
          <w:b/>
        </w:rPr>
        <w:t>Beytü’l</w:t>
      </w:r>
      <w:proofErr w:type="spellEnd"/>
      <w:r w:rsidRPr="00A70808">
        <w:rPr>
          <w:b/>
        </w:rPr>
        <w:t>-</w:t>
      </w:r>
      <w:proofErr w:type="spellStart"/>
      <w:r w:rsidRPr="00A70808">
        <w:rPr>
          <w:b/>
        </w:rPr>
        <w:t>hikme</w:t>
      </w:r>
      <w:proofErr w:type="spellEnd"/>
      <w:r w:rsidRPr="00A70808">
        <w:rPr>
          <w:b/>
        </w:rPr>
        <w:t>:</w:t>
      </w:r>
      <w:r>
        <w:t xml:space="preserve"> </w:t>
      </w:r>
      <w:proofErr w:type="spellStart"/>
      <w:r>
        <w:t>Beytü’l</w:t>
      </w:r>
      <w:proofErr w:type="spellEnd"/>
      <w:r>
        <w:t>-</w:t>
      </w:r>
      <w:proofErr w:type="spellStart"/>
      <w:r>
        <w:t>hikme</w:t>
      </w:r>
      <w:proofErr w:type="spellEnd"/>
      <w:r>
        <w:t xml:space="preserve">, İslam medeniyetinde yüksek seviyede ilmî araştırmalar ve tercüme faaliyetlerinin yapıldığı eğitim kurumlarıdır. İslam dünyasında farklı bilimlere karşı erken dönemlerde başlayan ilgi, Abbasî halifeleri Harun </w:t>
      </w:r>
      <w:proofErr w:type="spellStart"/>
      <w:r>
        <w:t>Reşid</w:t>
      </w:r>
      <w:proofErr w:type="spellEnd"/>
      <w:r>
        <w:t xml:space="preserve"> ve </w:t>
      </w:r>
      <w:proofErr w:type="spellStart"/>
      <w:r>
        <w:t>Me’mun</w:t>
      </w:r>
      <w:proofErr w:type="spellEnd"/>
      <w:r>
        <w:t xml:space="preserve"> Dönemlerinde </w:t>
      </w:r>
      <w:proofErr w:type="spellStart"/>
      <w:r>
        <w:t>beytü’l</w:t>
      </w:r>
      <w:proofErr w:type="spellEnd"/>
      <w:r>
        <w:t>-</w:t>
      </w:r>
      <w:proofErr w:type="spellStart"/>
      <w:r>
        <w:t>hikmenin</w:t>
      </w:r>
      <w:proofErr w:type="spellEnd"/>
      <w:r>
        <w:t xml:space="preserve"> kurulmasıyla artarak devam etti. Kütüphane: Müslümanların kitaba olan sevgi ve saygıları, yazılı eser alanında İslam medeniyetinin önemli yer tutmasını sağlamıştır. İslam âleminde ilk kütüphaneler, </w:t>
      </w:r>
      <w:proofErr w:type="spellStart"/>
      <w:r>
        <w:t>Kur’an</w:t>
      </w:r>
      <w:proofErr w:type="spellEnd"/>
      <w:r>
        <w:t xml:space="preserve">-ı Kerim ve hadis ağırlıklı olarak </w:t>
      </w:r>
      <w:proofErr w:type="spellStart"/>
      <w:r>
        <w:t>Emeviler</w:t>
      </w:r>
      <w:proofErr w:type="spellEnd"/>
      <w:r>
        <w:t xml:space="preserve"> Dönemi'nde birer okul olarak da görev yapan mescitlerde ortaya çıkmıştır. </w:t>
      </w:r>
    </w:p>
    <w:p w:rsidR="00A70808" w:rsidRDefault="00A70808">
      <w:r w:rsidRPr="00A70808">
        <w:rPr>
          <w:b/>
        </w:rPr>
        <w:t>Rasathane:</w:t>
      </w:r>
      <w:r>
        <w:t xml:space="preserve"> Rasathane, astronomik gözlemler yapmaya yarayan özel bina ve evlere denir. Orta Çağ boyunca benzerine rastlanmayacak ölçüde sürekli ve sistemli rasathaneler, ilk olarak İslam dünyasında ortaya çıkmıştır. Tam teşekküllü olmasa da İslam dünyasında ilk rasathane 828 yılında Bağdat’ta kurulan </w:t>
      </w:r>
      <w:proofErr w:type="spellStart"/>
      <w:r>
        <w:t>Şemmâsiye</w:t>
      </w:r>
      <w:proofErr w:type="spellEnd"/>
      <w:r>
        <w:t xml:space="preserve"> Rasathanesi’dir. </w:t>
      </w:r>
    </w:p>
    <w:p w:rsidR="00C760D8" w:rsidRDefault="00A70808">
      <w:r w:rsidRPr="00A70808">
        <w:rPr>
          <w:b/>
        </w:rPr>
        <w:t>Şifahane:</w:t>
      </w:r>
      <w:r>
        <w:t xml:space="preserve"> Şifahane İslam dünyasında klasik hastanelerin genel adı olup </w:t>
      </w:r>
      <w:proofErr w:type="spellStart"/>
      <w:r>
        <w:t>bimaristan</w:t>
      </w:r>
      <w:proofErr w:type="spellEnd"/>
      <w:r>
        <w:t xml:space="preserve"> adıyla da bilinir. </w:t>
      </w:r>
      <w:proofErr w:type="spellStart"/>
      <w:r>
        <w:t>Bîmâr</w:t>
      </w:r>
      <w:proofErr w:type="spellEnd"/>
      <w:r>
        <w:t xml:space="preserve"> hasta anlamına gelen bir kelimedir. Başlangıç döneminde </w:t>
      </w:r>
      <w:proofErr w:type="spellStart"/>
      <w:r>
        <w:t>bimaristan</w:t>
      </w:r>
      <w:proofErr w:type="spellEnd"/>
      <w:r>
        <w:t xml:space="preserve"> adıyla anılan hastanelerin </w:t>
      </w:r>
      <w:proofErr w:type="spellStart"/>
      <w:r>
        <w:t>Selçuklular’da</w:t>
      </w:r>
      <w:proofErr w:type="spellEnd"/>
      <w:r>
        <w:t xml:space="preserve"> </w:t>
      </w:r>
      <w:proofErr w:type="spellStart"/>
      <w:r>
        <w:t>daru’ş</w:t>
      </w:r>
      <w:proofErr w:type="spellEnd"/>
      <w:r>
        <w:t xml:space="preserve">-şifa veya </w:t>
      </w:r>
      <w:proofErr w:type="spellStart"/>
      <w:r>
        <w:t>daru’l</w:t>
      </w:r>
      <w:proofErr w:type="spellEnd"/>
      <w:r>
        <w:t>-</w:t>
      </w:r>
      <w:proofErr w:type="gramStart"/>
      <w:r>
        <w:t>afiye</w:t>
      </w:r>
      <w:proofErr w:type="gramEnd"/>
      <w:r>
        <w:t xml:space="preserve"> ismiyle anıldıkları görülmektedir. Osmanlılar zamanında ise </w:t>
      </w:r>
      <w:proofErr w:type="spellStart"/>
      <w:r>
        <w:t>daru’şşifa</w:t>
      </w:r>
      <w:proofErr w:type="spellEnd"/>
      <w:r>
        <w:t xml:space="preserve"> ile birlikte daha çok </w:t>
      </w:r>
      <w:proofErr w:type="spellStart"/>
      <w:r>
        <w:t>daru’s</w:t>
      </w:r>
      <w:proofErr w:type="spellEnd"/>
      <w:r>
        <w:t>-</w:t>
      </w:r>
      <w:proofErr w:type="spellStart"/>
      <w:r>
        <w:t>sıhha</w:t>
      </w:r>
      <w:proofErr w:type="spellEnd"/>
      <w:r>
        <w:t xml:space="preserve">, şifahane, </w:t>
      </w:r>
      <w:proofErr w:type="spellStart"/>
      <w:r>
        <w:t>bîmârhane</w:t>
      </w:r>
      <w:proofErr w:type="spellEnd"/>
      <w:r>
        <w:t xml:space="preserve"> ve tımarhane kelimelerini kullanılmıştır</w:t>
      </w:r>
    </w:p>
    <w:sectPr w:rsidR="00C76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A70808"/>
    <w:rsid w:val="00A70808"/>
    <w:rsid w:val="00C760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2021-03-24T09:16:00Z</dcterms:created>
  <dcterms:modified xsi:type="dcterms:W3CDTF">2021-03-24T09:19:00Z</dcterms:modified>
</cp:coreProperties>
</file>